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92A" w:rsidRPr="0055792A" w:rsidRDefault="0055792A" w:rsidP="005579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5792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ПЕРШІ ВИБОРИ </w:t>
      </w:r>
      <w:r w:rsidRPr="0055792A">
        <w:rPr>
          <w:rFonts w:ascii="Times New Roman" w:eastAsia="Calibri" w:hAnsi="Times New Roman" w:cs="Times New Roman"/>
          <w:b/>
          <w:sz w:val="28"/>
          <w:szCs w:val="28"/>
        </w:rPr>
        <w:t xml:space="preserve">ДЕПУТАТІВ </w:t>
      </w:r>
      <w:r w:rsidRPr="0055792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СЕЛИЩНОЇ РАДИ ТА СЕЛИЩНОГО ГОЛОВИ </w:t>
      </w:r>
    </w:p>
    <w:p w:rsidR="0055792A" w:rsidRPr="0055792A" w:rsidRDefault="0055792A" w:rsidP="005579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5792A">
        <w:rPr>
          <w:rFonts w:ascii="Times New Roman" w:eastAsia="Calibri" w:hAnsi="Times New Roman" w:cs="Times New Roman"/>
          <w:b/>
          <w:sz w:val="28"/>
          <w:szCs w:val="28"/>
          <w:lang w:val="uk-UA"/>
        </w:rPr>
        <w:t>25 ЖОВТНЯ 2020 РОКУ</w:t>
      </w:r>
    </w:p>
    <w:p w:rsidR="0055792A" w:rsidRPr="0055792A" w:rsidRDefault="0055792A" w:rsidP="0055792A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5792A" w:rsidRPr="0055792A" w:rsidRDefault="0055792A" w:rsidP="005579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 w:rsidRPr="0055792A">
        <w:rPr>
          <w:rFonts w:ascii="Times New Roman" w:eastAsia="Calibri" w:hAnsi="Times New Roman" w:cs="Times New Roman"/>
          <w:b/>
          <w:sz w:val="28"/>
          <w:szCs w:val="28"/>
          <w:lang w:val="uk-UA"/>
        </w:rPr>
        <w:t>Козелецька</w:t>
      </w:r>
      <w:proofErr w:type="spellEnd"/>
      <w:r w:rsidRPr="0055792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селищна</w:t>
      </w:r>
      <w:r w:rsidRPr="0055792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55792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територіальна  виборча комісія </w:t>
      </w:r>
    </w:p>
    <w:p w:rsidR="0055792A" w:rsidRPr="0055792A" w:rsidRDefault="0055792A" w:rsidP="0055792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5792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Чернігівської області</w:t>
      </w:r>
    </w:p>
    <w:p w:rsidR="0055792A" w:rsidRPr="0055792A" w:rsidRDefault="0055792A" w:rsidP="0055792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5792A" w:rsidRPr="0055792A" w:rsidRDefault="0055792A" w:rsidP="0055792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79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ПОСТАНОВА</w:t>
      </w:r>
    </w:p>
    <w:p w:rsidR="0055792A" w:rsidRPr="0055792A" w:rsidRDefault="0055792A" w:rsidP="0055792A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5792A">
        <w:rPr>
          <w:rFonts w:ascii="Times New Roman" w:eastAsia="Calibri" w:hAnsi="Times New Roman" w:cs="Times New Roman"/>
          <w:sz w:val="28"/>
          <w:szCs w:val="28"/>
        </w:rPr>
        <w:t>смт</w:t>
      </w:r>
      <w:proofErr w:type="spellEnd"/>
      <w:r w:rsidRPr="0055792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55792A">
        <w:rPr>
          <w:rFonts w:ascii="Times New Roman" w:eastAsia="Calibri" w:hAnsi="Times New Roman" w:cs="Times New Roman"/>
          <w:sz w:val="28"/>
          <w:szCs w:val="28"/>
        </w:rPr>
        <w:t>Козелець</w:t>
      </w:r>
      <w:proofErr w:type="spellEnd"/>
    </w:p>
    <w:p w:rsidR="0055792A" w:rsidRPr="0055792A" w:rsidRDefault="0055792A" w:rsidP="0055792A">
      <w:pPr>
        <w:spacing w:after="0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5792A">
        <w:rPr>
          <w:rFonts w:ascii="Times New Roman" w:eastAsia="Calibri" w:hAnsi="Times New Roman" w:cs="Times New Roman"/>
          <w:b/>
          <w:sz w:val="28"/>
          <w:szCs w:val="28"/>
          <w:lang w:val="uk-UA"/>
        </w:rPr>
        <w:t>12</w:t>
      </w:r>
      <w:r w:rsidRPr="0055792A">
        <w:rPr>
          <w:rFonts w:ascii="Times New Roman" w:eastAsia="Calibri" w:hAnsi="Times New Roman" w:cs="Times New Roman"/>
          <w:b/>
          <w:sz w:val="28"/>
          <w:szCs w:val="28"/>
        </w:rPr>
        <w:t xml:space="preserve"> год. </w:t>
      </w:r>
      <w:r w:rsidRPr="0055792A"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Pr="0055792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55792A">
        <w:rPr>
          <w:rFonts w:ascii="Times New Roman" w:eastAsia="Calibri" w:hAnsi="Times New Roman" w:cs="Times New Roman"/>
          <w:b/>
          <w:sz w:val="28"/>
          <w:szCs w:val="28"/>
        </w:rPr>
        <w:t>хв</w:t>
      </w:r>
      <w:proofErr w:type="spellEnd"/>
      <w:r w:rsidRPr="0055792A">
        <w:rPr>
          <w:rFonts w:ascii="Times New Roman" w:eastAsia="Calibri" w:hAnsi="Times New Roman" w:cs="Times New Roman"/>
          <w:b/>
          <w:sz w:val="28"/>
          <w:szCs w:val="28"/>
          <w:lang w:val="uk-UA"/>
        </w:rPr>
        <w:t>.</w:t>
      </w:r>
    </w:p>
    <w:p w:rsidR="0055792A" w:rsidRPr="0055792A" w:rsidRDefault="0055792A" w:rsidP="0055792A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5792A">
        <w:rPr>
          <w:rFonts w:ascii="Times New Roman" w:eastAsia="Calibri" w:hAnsi="Times New Roman" w:cs="Times New Roman"/>
          <w:b/>
          <w:sz w:val="28"/>
          <w:szCs w:val="28"/>
          <w:lang w:val="uk-UA"/>
        </w:rPr>
        <w:t>13 жовтня 2020 року</w:t>
      </w:r>
      <w:r w:rsidRPr="0055792A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ab/>
        <w:t xml:space="preserve">                                                                                   </w:t>
      </w:r>
      <w:r w:rsidRPr="0055792A">
        <w:rPr>
          <w:rFonts w:ascii="Times New Roman" w:eastAsia="Calibri" w:hAnsi="Times New Roman" w:cs="Times New Roman"/>
          <w:sz w:val="28"/>
          <w:szCs w:val="28"/>
          <w:lang w:val="uk-UA"/>
        </w:rPr>
        <w:t>№ 32</w:t>
      </w:r>
    </w:p>
    <w:p w:rsidR="0055792A" w:rsidRPr="0055792A" w:rsidRDefault="0055792A" w:rsidP="0055792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579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Про кількість та друк виборчих бюлетенів з перших виборів депутатів селищної ради та селищного голови</w:t>
      </w:r>
      <w:r w:rsidRPr="005579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5579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для голосування на перших виборах депутатів селищної ради та селищного голови 25 жовтня 2020 року</w:t>
      </w:r>
    </w:p>
    <w:p w:rsidR="0055792A" w:rsidRPr="0055792A" w:rsidRDefault="0055792A" w:rsidP="0055792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55792A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Відповідно до частини восьмої статті 240, частин першої, другої статті 242 Виборчого кодексу України та в</w:t>
      </w:r>
      <w:r w:rsidRPr="0055792A">
        <w:rPr>
          <w:rFonts w:ascii="Times New Roman" w:eastAsia="Calibri" w:hAnsi="Times New Roman" w:cs="Times New Roman"/>
          <w:color w:val="000000"/>
          <w:sz w:val="28"/>
          <w:lang w:val="uk-UA"/>
        </w:rPr>
        <w:t>ідомостей</w:t>
      </w:r>
      <w:r w:rsidRPr="0055792A">
        <w:rPr>
          <w:rFonts w:ascii="Times New Roman" w:eastAsia="Calibri" w:hAnsi="Times New Roman" w:cs="Times New Roman"/>
          <w:b/>
          <w:color w:val="000000"/>
          <w:sz w:val="28"/>
          <w:lang w:val="uk-UA"/>
        </w:rPr>
        <w:t xml:space="preserve"> в</w:t>
      </w:r>
      <w:r w:rsidRPr="0055792A">
        <w:rPr>
          <w:rFonts w:ascii="Times New Roman" w:eastAsia="Calibri" w:hAnsi="Times New Roman" w:cs="Times New Roman"/>
          <w:color w:val="000000"/>
          <w:sz w:val="28"/>
          <w:lang w:val="uk-UA"/>
        </w:rPr>
        <w:t xml:space="preserve">ідділу ведення Державного реєстру виборців апарату </w:t>
      </w:r>
      <w:proofErr w:type="spellStart"/>
      <w:r w:rsidRPr="0055792A">
        <w:rPr>
          <w:rFonts w:ascii="Times New Roman" w:eastAsia="Calibri" w:hAnsi="Times New Roman" w:cs="Times New Roman"/>
          <w:color w:val="000000"/>
          <w:sz w:val="28"/>
          <w:lang w:val="uk-UA"/>
        </w:rPr>
        <w:t>Козелецької</w:t>
      </w:r>
      <w:proofErr w:type="spellEnd"/>
      <w:r w:rsidRPr="0055792A">
        <w:rPr>
          <w:rFonts w:ascii="Times New Roman" w:eastAsia="Calibri" w:hAnsi="Times New Roman" w:cs="Times New Roman"/>
          <w:color w:val="000000"/>
          <w:sz w:val="28"/>
          <w:lang w:val="uk-UA"/>
        </w:rPr>
        <w:t xml:space="preserve"> РДА</w:t>
      </w:r>
      <w:r w:rsidRPr="0055792A">
        <w:rPr>
          <w:rFonts w:ascii="Times New Roman" w:eastAsia="Calibri" w:hAnsi="Times New Roman" w:cs="Times New Roman"/>
          <w:b/>
          <w:color w:val="000000"/>
          <w:sz w:val="28"/>
          <w:lang w:val="uk-UA"/>
        </w:rPr>
        <w:t xml:space="preserve"> </w:t>
      </w:r>
      <w:r w:rsidRPr="0055792A">
        <w:rPr>
          <w:rFonts w:ascii="Times New Roman" w:eastAsia="Calibri" w:hAnsi="Times New Roman" w:cs="Times New Roman"/>
          <w:color w:val="000000"/>
          <w:sz w:val="28"/>
          <w:lang w:val="uk-UA"/>
        </w:rPr>
        <w:t>про кількість виборців, включених до попередніх списків виборців на звичайних виборчих дільницях,</w:t>
      </w:r>
      <w:r w:rsidRPr="0055792A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керуючись пунктом 10 частини другої статті 206 Виборчого кодексу України селищна територіальна виборча  комісія </w:t>
      </w:r>
      <w:r w:rsidRPr="0055792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постановляє</w:t>
      </w:r>
      <w:r w:rsidRPr="0055792A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:</w:t>
      </w:r>
      <w:r w:rsidRPr="0055792A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</w:p>
    <w:p w:rsidR="0055792A" w:rsidRPr="0055792A" w:rsidRDefault="0055792A" w:rsidP="0055792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579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</w:t>
      </w:r>
      <w:r w:rsidRPr="005579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5579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Встановити </w:t>
      </w:r>
      <w:r w:rsidRPr="0055792A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/>
        </w:rPr>
        <w:t>кількість виборчих бюлетенів</w:t>
      </w:r>
      <w:r w:rsidRPr="0055792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55792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з </w:t>
      </w:r>
      <w:r w:rsidRPr="0055792A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/>
        </w:rPr>
        <w:t>перших виборів депутатів селищної ради та селищного голови</w:t>
      </w:r>
      <w:r w:rsidRPr="0055792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Pr="0055792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для голосування на </w:t>
      </w:r>
      <w:r w:rsidRPr="0055792A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/>
        </w:rPr>
        <w:t>перших виборах депутатів селищної ради та селищного голови 25 жовтня 2020 року</w:t>
      </w:r>
      <w:r w:rsidRPr="005579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(додатки 1,2);</w:t>
      </w:r>
    </w:p>
    <w:p w:rsidR="0055792A" w:rsidRPr="0055792A" w:rsidRDefault="0055792A" w:rsidP="0055792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579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Pr="005579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5579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Надрукувати виборчі бюлетені </w:t>
      </w:r>
      <w:r w:rsidRPr="0055792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з </w:t>
      </w:r>
      <w:r w:rsidRPr="0055792A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/>
        </w:rPr>
        <w:t>перших виборів депутатів селищної ради та селищного голови</w:t>
      </w:r>
      <w:r w:rsidRPr="0055792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Pr="0055792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для голосування на </w:t>
      </w:r>
      <w:r w:rsidRPr="0055792A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/>
        </w:rPr>
        <w:t>перших виборах депутатів селищної ради та селищного голови 25 жовтня 2020 року в ТОВ друкарня «Злагода»;</w:t>
      </w:r>
    </w:p>
    <w:p w:rsidR="0055792A" w:rsidRPr="0055792A" w:rsidRDefault="0055792A" w:rsidP="0055792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579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3.</w:t>
      </w:r>
      <w:r w:rsidRPr="005579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5579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Цю постанову разом з відповідним додатком оприлюднити на офіційному </w:t>
      </w:r>
      <w:proofErr w:type="spellStart"/>
      <w:r w:rsidRPr="005579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вебсайті</w:t>
      </w:r>
      <w:proofErr w:type="spellEnd"/>
      <w:r w:rsidRPr="005579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5579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Козелецької</w:t>
      </w:r>
      <w:proofErr w:type="spellEnd"/>
      <w:r w:rsidRPr="005579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селищної ради.</w:t>
      </w:r>
    </w:p>
    <w:p w:rsidR="0055792A" w:rsidRPr="0055792A" w:rsidRDefault="0055792A" w:rsidP="0055792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5792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Голова селищної </w:t>
      </w:r>
    </w:p>
    <w:p w:rsidR="0055792A" w:rsidRPr="0055792A" w:rsidRDefault="0055792A" w:rsidP="0055792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5792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територіальної виборчої комісії                                                </w:t>
      </w:r>
      <w:proofErr w:type="spellStart"/>
      <w:r w:rsidRPr="0055792A">
        <w:rPr>
          <w:rFonts w:ascii="Times New Roman" w:eastAsia="Calibri" w:hAnsi="Times New Roman" w:cs="Times New Roman"/>
          <w:b/>
          <w:sz w:val="28"/>
          <w:szCs w:val="28"/>
          <w:lang w:val="uk-UA"/>
        </w:rPr>
        <w:t>Білоусько</w:t>
      </w:r>
      <w:proofErr w:type="spellEnd"/>
      <w:r w:rsidRPr="0055792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В.П. </w:t>
      </w:r>
    </w:p>
    <w:p w:rsidR="0055792A" w:rsidRPr="0055792A" w:rsidRDefault="0055792A" w:rsidP="0055792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5792A" w:rsidRPr="0055792A" w:rsidRDefault="0055792A" w:rsidP="0055792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5792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Секретар селищної</w:t>
      </w:r>
    </w:p>
    <w:p w:rsidR="0055792A" w:rsidRPr="0055792A" w:rsidRDefault="0055792A" w:rsidP="0055792A">
      <w:pPr>
        <w:rPr>
          <w:rFonts w:ascii="Times New Roman" w:eastAsia="Calibri" w:hAnsi="Times New Roman" w:cs="Times New Roman"/>
          <w:lang w:val="uk-UA"/>
        </w:rPr>
      </w:pPr>
      <w:r w:rsidRPr="0055792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територіальної виборчої комісії                                               Лукашук А.С.</w:t>
      </w:r>
    </w:p>
    <w:p w:rsidR="00E9177C" w:rsidRPr="0055792A" w:rsidRDefault="00E9177C">
      <w:pPr>
        <w:rPr>
          <w:lang w:val="uk-UA"/>
        </w:rPr>
      </w:pPr>
      <w:bookmarkStart w:id="0" w:name="_GoBack"/>
      <w:bookmarkEnd w:id="0"/>
    </w:p>
    <w:sectPr w:rsidR="00E9177C" w:rsidRPr="005579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8C8"/>
    <w:rsid w:val="0055792A"/>
    <w:rsid w:val="008878C8"/>
    <w:rsid w:val="00E91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1422</Characters>
  <Application>Microsoft Office Word</Application>
  <DocSecurity>0</DocSecurity>
  <Lines>11</Lines>
  <Paragraphs>3</Paragraphs>
  <ScaleCrop>false</ScaleCrop>
  <Company/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2020-10-15T08:03:00Z</dcterms:created>
  <dcterms:modified xsi:type="dcterms:W3CDTF">2020-10-15T08:03:00Z</dcterms:modified>
</cp:coreProperties>
</file>